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27FF" w14:textId="77777777" w:rsidR="00406957" w:rsidRDefault="00406957">
      <w:pPr>
        <w:pStyle w:val="Tre3f3ftekstu"/>
      </w:pPr>
      <w:r>
        <w:rPr>
          <w:rStyle w:val="Mocnowyr3f3fniony"/>
        </w:rPr>
        <w:t>INFORMACJE O TEKŚCIE:</w:t>
      </w:r>
    </w:p>
    <w:p w14:paraId="4F3427C5" w14:textId="77777777"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Powinien liczyć maksymalnie 40 tys. znaków (włączając tekst właściwy, abstrakty, słowa kluczowe, tabele i wykresy, przypisy oraz spis literatury) </w:t>
      </w:r>
    </w:p>
    <w:p w14:paraId="1EE68B02" w14:textId="77777777"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powinien być dołączony spis literatury uporządkowany rosnąco </w:t>
      </w:r>
    </w:p>
    <w:p w14:paraId="0D6F886C" w14:textId="77777777"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powinny być dołączone abstrakty w językach polskim oraz angielskim (liczące maksymalnie 250 wyrazów), których funkcją jest wskazanie celów, metod analizy i głównych wniosków oraz ekspozycja wartości dodanej dla podjętej problematyki w sposób syntetyczny i klarowny; abstrakty powinny zawierać tożsamą treść </w:t>
      </w:r>
    </w:p>
    <w:p w14:paraId="0AD14FA9" w14:textId="77777777" w:rsidR="00406957" w:rsidRDefault="00406957" w:rsidP="00B570C1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powinny być dołączone słowa kluczowe (od 5 do 8 słów) w językach polskim i angielskim </w:t>
      </w:r>
    </w:p>
    <w:p w14:paraId="1AE9B142" w14:textId="77777777" w:rsidR="005B4B70" w:rsidRDefault="005B4B70" w:rsidP="005B4B70">
      <w:pPr>
        <w:pStyle w:val="Tre3f3ftekstu"/>
        <w:numPr>
          <w:ilvl w:val="0"/>
          <w:numId w:val="1"/>
        </w:numPr>
        <w:ind w:left="283" w:firstLine="0"/>
        <w:rPr>
          <w:highlight w:val="yellow"/>
        </w:rPr>
      </w:pPr>
      <w:r w:rsidRPr="005B4B70">
        <w:rPr>
          <w:highlight w:val="yellow"/>
        </w:rPr>
        <w:t>Do tekstu powinien być dołączony tytuł w języku angielskim</w:t>
      </w:r>
    </w:p>
    <w:p w14:paraId="1241E08F" w14:textId="77777777" w:rsidR="00B570C1" w:rsidRPr="005B4B70" w:rsidRDefault="00B570C1" w:rsidP="00B570C1">
      <w:pPr>
        <w:pStyle w:val="Tre3f3ftekstu"/>
        <w:numPr>
          <w:ilvl w:val="0"/>
          <w:numId w:val="1"/>
        </w:numPr>
        <w:ind w:left="283" w:firstLine="0"/>
        <w:rPr>
          <w:highlight w:val="yellow"/>
        </w:rPr>
      </w:pPr>
      <w:r w:rsidRPr="005B4B70">
        <w:rPr>
          <w:highlight w:val="yellow"/>
        </w:rPr>
        <w:t xml:space="preserve">Do tekstu powinien być dołączony </w:t>
      </w:r>
      <w:r>
        <w:rPr>
          <w:highlight w:val="yellow"/>
        </w:rPr>
        <w:t>biogram autorów</w:t>
      </w:r>
    </w:p>
    <w:p w14:paraId="04508E8B" w14:textId="77777777" w:rsidR="00406957" w:rsidRDefault="00406957">
      <w:pPr>
        <w:pStyle w:val="Tre3f3ftekstu"/>
      </w:pPr>
    </w:p>
    <w:p w14:paraId="21790DA4" w14:textId="77777777" w:rsidR="00406957" w:rsidRDefault="00406957">
      <w:pPr>
        <w:pStyle w:val="Tre3f3ftekstu"/>
      </w:pPr>
      <w:r>
        <w:rPr>
          <w:rStyle w:val="Mocnowyr3f3fniony"/>
        </w:rPr>
        <w:t>SPIS LITERATURY:</w:t>
      </w:r>
    </w:p>
    <w:p w14:paraId="3C0D0753" w14:textId="77777777"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Spis powinien być uporządkowany alfabetycznie </w:t>
      </w:r>
    </w:p>
    <w:p w14:paraId="5ADEBE36" w14:textId="77777777"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W tytułach dzieł oraz artykułów należy stosować kursywę </w:t>
      </w:r>
    </w:p>
    <w:p w14:paraId="2E340D43" w14:textId="77777777"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Tytuły czasopism należy umieszczać w cudzysłowie </w:t>
      </w:r>
    </w:p>
    <w:p w14:paraId="1DED8F8B" w14:textId="77777777"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Nie należy podawać nazw wydawnictw </w:t>
      </w:r>
    </w:p>
    <w:p w14:paraId="3DA896EC" w14:textId="77777777" w:rsidR="00406957" w:rsidRDefault="00406957">
      <w:pPr>
        <w:pStyle w:val="Tre3f3ftekstu"/>
        <w:numPr>
          <w:ilvl w:val="0"/>
          <w:numId w:val="2"/>
        </w:numPr>
        <w:ind w:left="283" w:firstLine="0"/>
      </w:pPr>
      <w:r>
        <w:rPr>
          <w:rStyle w:val="Mocnowyr3f3fniony"/>
        </w:rPr>
        <w:t>W przypadku książki</w:t>
      </w:r>
      <w:r>
        <w:t xml:space="preserve"> – nazwisko autora i pierwsza litera imienia (imion), przecinek, tytuł, przecinek, miejsce i rok wydania, kropka </w:t>
      </w:r>
    </w:p>
    <w:p w14:paraId="07B2A3E5" w14:textId="77777777" w:rsidR="00406957" w:rsidRDefault="00406957">
      <w:pPr>
        <w:pStyle w:val="Tre3f3ftekstu"/>
        <w:ind w:left="600"/>
      </w:pPr>
      <w:r>
        <w:t xml:space="preserve">Lem S., </w:t>
      </w:r>
      <w:r>
        <w:rPr>
          <w:rStyle w:val="Wyr3f3fnienie"/>
        </w:rPr>
        <w:t>Bomba megabitowa</w:t>
      </w:r>
      <w:r>
        <w:t>, Kraków 1999.</w:t>
      </w:r>
    </w:p>
    <w:p w14:paraId="6B463898" w14:textId="77777777" w:rsidR="00406957" w:rsidRDefault="00406957">
      <w:pPr>
        <w:pStyle w:val="Tre3f3ftekstu"/>
        <w:numPr>
          <w:ilvl w:val="0"/>
          <w:numId w:val="3"/>
        </w:numPr>
        <w:ind w:left="283" w:firstLine="0"/>
      </w:pPr>
      <w:r>
        <w:rPr>
          <w:rStyle w:val="Mocnowyr3f3fniony"/>
        </w:rPr>
        <w:t>W przypadku prac zbiorowych</w:t>
      </w:r>
      <w:r>
        <w:t xml:space="preserve"> – tytuł, przecinek, pierwsza litera imienia (imion) i nazwisko redaktora, (red.), przecinek, miejsce i rok wydania, kropka </w:t>
      </w:r>
    </w:p>
    <w:p w14:paraId="7FF60617" w14:textId="77777777" w:rsidR="00406957" w:rsidRDefault="00406957">
      <w:pPr>
        <w:pStyle w:val="Tre3f3ftekstu"/>
        <w:ind w:left="600"/>
      </w:pPr>
      <w:r>
        <w:rPr>
          <w:rStyle w:val="Wyr3f3fnienie"/>
        </w:rPr>
        <w:t>Antropologia ciała. Zagadnienia i wybór tekstów</w:t>
      </w:r>
      <w:r>
        <w:t>, M. Szpakowska (red.), Warszawa 2008.</w:t>
      </w:r>
    </w:p>
    <w:p w14:paraId="1C54AFB2" w14:textId="77777777"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>Metropolitan Democracies. Transformations of the State and Urban Policy in Canada, France and Great Britain</w:t>
      </w:r>
      <w:r>
        <w:rPr>
          <w:rFonts w:ascii="TimesNewRoman" w:eastAsia="Times New Roman" w:hAnsi="TimesNewRoman"/>
          <w:lang w:val="en-US"/>
        </w:rPr>
        <w:t>, P. Booth, B. Jouve (red.), Burlington 2005.</w:t>
      </w:r>
    </w:p>
    <w:p w14:paraId="77E50592" w14:textId="77777777" w:rsidR="00406957" w:rsidRDefault="00406957">
      <w:pPr>
        <w:pStyle w:val="Domynie"/>
        <w:ind w:left="600"/>
        <w:rPr>
          <w:lang w:val="en-US"/>
        </w:rPr>
      </w:pPr>
    </w:p>
    <w:p w14:paraId="28139DF0" w14:textId="77777777" w:rsidR="00406957" w:rsidRDefault="00406957">
      <w:pPr>
        <w:pStyle w:val="Tre3f3ftekstu"/>
        <w:numPr>
          <w:ilvl w:val="0"/>
          <w:numId w:val="4"/>
        </w:numPr>
        <w:ind w:left="283" w:firstLine="0"/>
      </w:pPr>
      <w:r>
        <w:rPr>
          <w:rStyle w:val="Mocnowyr3f3fniony"/>
        </w:rPr>
        <w:t xml:space="preserve">W przypadku tekstów w pracach zbiorowych </w:t>
      </w:r>
      <w:r>
        <w:t xml:space="preserve">– nazwisko autora i pierwsza litera imienia (imion), przecinek, tytuł, przecinek, [w:], tytuł, przecinek, pierwsza litera imienia (imion) i nazwisko redaktora, (red.), przecinek, miejsce i rok wydania, kropka </w:t>
      </w:r>
    </w:p>
    <w:p w14:paraId="139EC93F" w14:textId="77777777" w:rsidR="00406957" w:rsidRDefault="00406957">
      <w:pPr>
        <w:pStyle w:val="Tre3f3ftekstu"/>
        <w:ind w:left="600"/>
      </w:pPr>
      <w:r>
        <w:t xml:space="preserve">Wolf N., </w:t>
      </w:r>
      <w:r>
        <w:rPr>
          <w:rStyle w:val="Wyr3f3fnienie"/>
        </w:rPr>
        <w:t>Mit piękności,</w:t>
      </w:r>
      <w:r>
        <w:t xml:space="preserve"> [w:] </w:t>
      </w:r>
      <w:r>
        <w:rPr>
          <w:rStyle w:val="Wyr3f3fnienie"/>
        </w:rPr>
        <w:t>Antropologia ciała. Zagadnienia i wybór tekstów</w:t>
      </w:r>
      <w:r>
        <w:t xml:space="preserve">, </w:t>
      </w:r>
    </w:p>
    <w:p w14:paraId="4D9B2D2F" w14:textId="77777777" w:rsidR="00406957" w:rsidRDefault="00406957">
      <w:pPr>
        <w:pStyle w:val="Tre3f3ftekstu"/>
        <w:ind w:left="600"/>
      </w:pPr>
      <w:r>
        <w:t>M. Szpakowska (red.), Warszawa 2008.</w:t>
      </w:r>
    </w:p>
    <w:p w14:paraId="55213FDC" w14:textId="77777777" w:rsidR="00406957" w:rsidRDefault="00406957">
      <w:pPr>
        <w:pStyle w:val="Tre3f3ftekstu"/>
        <w:numPr>
          <w:ilvl w:val="0"/>
          <w:numId w:val="5"/>
        </w:numPr>
        <w:ind w:left="283" w:firstLine="0"/>
      </w:pPr>
      <w:r>
        <w:rPr>
          <w:rStyle w:val="Mocnowyr3f3fniony"/>
        </w:rPr>
        <w:t>W przypadku artykułu w czasopiśmie</w:t>
      </w:r>
      <w:r>
        <w:t xml:space="preserve"> – nazwisko autora i pierwsza litera imienia (imion), przecinek, tytuł, przecinek, tytuł czasopisma i rok, przecinek, kolejny numer czasopisma, kropka </w:t>
      </w:r>
    </w:p>
    <w:p w14:paraId="779BC850" w14:textId="77777777" w:rsidR="00406957" w:rsidRDefault="00406957">
      <w:pPr>
        <w:pStyle w:val="Tre3f3ftekstu"/>
        <w:ind w:left="600"/>
      </w:pPr>
      <w:r>
        <w:t xml:space="preserve">Szlendak T., </w:t>
      </w:r>
      <w:r>
        <w:rPr>
          <w:rStyle w:val="Wyr3f3fnienie"/>
        </w:rPr>
        <w:t>Techno-dzieci końca ery industrialnej</w:t>
      </w:r>
      <w:r>
        <w:t>, „Studia Socjologiczne” 1994, nr 1, s. 22.</w:t>
      </w:r>
    </w:p>
    <w:p w14:paraId="2E60ACC2" w14:textId="77777777"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lang w:val="en-US"/>
        </w:rPr>
        <w:t xml:space="preserve">Anton T.J., </w:t>
      </w:r>
      <w:r>
        <w:rPr>
          <w:rFonts w:ascii="TimesNewRoman" w:eastAsia="Times New Roman" w:hAnsi="TimesNewRoman"/>
          <w:i/>
          <w:iCs/>
          <w:lang w:val="en-US"/>
        </w:rPr>
        <w:t xml:space="preserve">Incrementalism in Utopia. The Political Integration in Metropolitan Stockholm, </w:t>
      </w:r>
      <w:r>
        <w:rPr>
          <w:rFonts w:ascii="TimesNewRoman" w:eastAsia="Times New Roman" w:hAnsi="TimesNewRoman"/>
          <w:lang w:val="en-US"/>
        </w:rPr>
        <w:t>„Urban Affairs Review” 1969, nr 5, t. 59, s. 59–82.</w:t>
      </w:r>
    </w:p>
    <w:p w14:paraId="4DD06684" w14:textId="77777777" w:rsidR="00406957" w:rsidRDefault="00406957">
      <w:pPr>
        <w:pStyle w:val="Domynie"/>
        <w:rPr>
          <w:lang w:val="en-US"/>
        </w:rPr>
      </w:pPr>
    </w:p>
    <w:p w14:paraId="4EF9C033" w14:textId="77777777" w:rsidR="00406957" w:rsidRDefault="00406957">
      <w:pPr>
        <w:pStyle w:val="Tre3f3ftekstu"/>
        <w:numPr>
          <w:ilvl w:val="0"/>
          <w:numId w:val="6"/>
        </w:numPr>
        <w:ind w:left="283" w:firstLine="0"/>
      </w:pPr>
      <w:r>
        <w:rPr>
          <w:rStyle w:val="Mocnowyr3f3fniony"/>
        </w:rPr>
        <w:t>W przypadku tekstów z Internetu –</w:t>
      </w:r>
      <w:r>
        <w:t xml:space="preserve"> nazwisko autora i pierwsza litera imienia (imion), przecinek, tytuł, przecinek, nazwa strony, przecinek, dokładny adres internetowy, [dostęp: (data w formacie </w:t>
      </w:r>
      <w:proofErr w:type="spellStart"/>
      <w:r>
        <w:t>dd.mm.rrrr</w:t>
      </w:r>
      <w:proofErr w:type="spellEnd"/>
      <w:r>
        <w:t xml:space="preserve">)], kropka </w:t>
      </w:r>
    </w:p>
    <w:p w14:paraId="5E4F5418" w14:textId="77777777" w:rsidR="00406957" w:rsidRDefault="00406957">
      <w:pPr>
        <w:pStyle w:val="Tre3f3ftekstu"/>
        <w:ind w:left="600"/>
      </w:pPr>
      <w:proofErr w:type="spellStart"/>
      <w:r>
        <w:t>Zasztowt</w:t>
      </w:r>
      <w:proofErr w:type="spellEnd"/>
      <w:r>
        <w:t xml:space="preserve"> K., </w:t>
      </w:r>
      <w:r>
        <w:rPr>
          <w:rStyle w:val="Wyr3f3fnienie"/>
        </w:rPr>
        <w:t>Rok po wojnie rosyjsko-gruzińskiej. Stan realizacji porozumień Sarkozy – Miedwiediew z 12 sierpnia 2008 r. oraz 8 września 2008 r</w:t>
      </w:r>
      <w:r>
        <w:t>., Oficjalna Strona Biura Bezpieczeństwa Narodowego, http://www.bbn.gov.pl/portal/pl/501/1804/Analiza_BBN_Rok_po_wojnie_rosyjskogruzinskiej_Stan_realizacji_porozumien_Sarkozy.html [dostęp: 10.12.2009].</w:t>
      </w:r>
    </w:p>
    <w:p w14:paraId="245A0851" w14:textId="77777777" w:rsidR="00406957" w:rsidRDefault="00406957">
      <w:pPr>
        <w:pStyle w:val="Tre3f3ftekstu"/>
      </w:pPr>
      <w:r>
        <w:lastRenderedPageBreak/>
        <w:t xml:space="preserve">   </w:t>
      </w:r>
    </w:p>
    <w:p w14:paraId="2CFDDEF9" w14:textId="77777777" w:rsidR="00406957" w:rsidRDefault="00406957">
      <w:pPr>
        <w:pStyle w:val="Tre3f3ftekstu"/>
      </w:pPr>
      <w:r>
        <w:rPr>
          <w:rStyle w:val="Mocnowyr3f3fniony"/>
        </w:rPr>
        <w:t>PRZYPISY:</w:t>
      </w:r>
    </w:p>
    <w:p w14:paraId="225FBE3E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Przypisy należy umieszczać w dole strony </w:t>
      </w:r>
    </w:p>
    <w:p w14:paraId="4E120473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Przypisy należy numerować rosnąco używając cyfr arabskich (1, 2, 3 etc.) </w:t>
      </w:r>
    </w:p>
    <w:p w14:paraId="244184E6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W tytułach dzieł oraz artykułów należy stosować kursywę </w:t>
      </w:r>
    </w:p>
    <w:p w14:paraId="00942C39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Tytuły czasopism należy umieszczać w cudzysłowie </w:t>
      </w:r>
    </w:p>
    <w:p w14:paraId="4F7130D1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Nie należy podawać nazw wydawnictw </w:t>
      </w:r>
    </w:p>
    <w:p w14:paraId="446A9EEA" w14:textId="77777777"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Należy stosować łacińskie skróty ibidem, idem, </w:t>
      </w:r>
      <w:proofErr w:type="spellStart"/>
      <w:r>
        <w:t>op.cit</w:t>
      </w:r>
      <w:proofErr w:type="spellEnd"/>
      <w:r>
        <w:t xml:space="preserve">. </w:t>
      </w:r>
    </w:p>
    <w:p w14:paraId="495F45E8" w14:textId="77777777" w:rsidR="00406957" w:rsidRDefault="00406957">
      <w:pPr>
        <w:pStyle w:val="Tre3f3ftekstu"/>
        <w:numPr>
          <w:ilvl w:val="0"/>
          <w:numId w:val="7"/>
        </w:numPr>
        <w:ind w:left="283" w:firstLine="0"/>
      </w:pPr>
      <w:r>
        <w:rPr>
          <w:rStyle w:val="Mocnowyr3f3fniony"/>
        </w:rPr>
        <w:t>W przypadku książki</w:t>
      </w:r>
      <w:r>
        <w:t xml:space="preserve"> – pierwsza litera imienia (imion) i nazwisko autora, przecinek, tytuł, przecinek, miejsce i rok wydania, przecinek, s. (numer strony lub przedział stron oddzielony myślnikiem bez obustronnych spacji), kropka </w:t>
      </w:r>
    </w:p>
    <w:p w14:paraId="6709B962" w14:textId="77777777" w:rsidR="00406957" w:rsidRDefault="00406957">
      <w:pPr>
        <w:pStyle w:val="Tre3f3ftekstu"/>
        <w:ind w:left="707"/>
      </w:pPr>
      <w:r>
        <w:t xml:space="preserve">S. Lem, </w:t>
      </w:r>
      <w:r>
        <w:rPr>
          <w:rStyle w:val="Wyr3f3fnienie"/>
        </w:rPr>
        <w:t>Bomba megabitowa</w:t>
      </w:r>
      <w:r>
        <w:t xml:space="preserve">, Kraków 1999, s. 12–14. </w:t>
      </w:r>
    </w:p>
    <w:p w14:paraId="7B19D836" w14:textId="77777777" w:rsidR="00406957" w:rsidRDefault="00406957">
      <w:pPr>
        <w:pStyle w:val="Tre3f3ftekstu"/>
        <w:numPr>
          <w:ilvl w:val="0"/>
          <w:numId w:val="7"/>
        </w:numPr>
        <w:ind w:left="283" w:firstLine="0"/>
      </w:pPr>
      <w:r>
        <w:rPr>
          <w:b/>
          <w:bCs/>
        </w:rPr>
        <w:t>W przypadku, gdy dana publikacja jest cytowana po raz kolejny</w:t>
      </w:r>
      <w:r>
        <w:t xml:space="preserve"> – pierwsza litera imienia (imion) i nazwisko autora, przecinek, fragment tytułu, wielokropek, </w:t>
      </w:r>
      <w:proofErr w:type="spellStart"/>
      <w:r>
        <w:t>op.cit</w:t>
      </w:r>
      <w:proofErr w:type="spellEnd"/>
      <w:r>
        <w:t>.</w:t>
      </w:r>
    </w:p>
    <w:p w14:paraId="29889A3C" w14:textId="77777777" w:rsidR="00406957" w:rsidRDefault="00406957">
      <w:pPr>
        <w:pStyle w:val="Tre3f3ftekstu"/>
        <w:ind w:left="600"/>
      </w:pPr>
      <w:r>
        <w:t xml:space="preserve">S. Lem, </w:t>
      </w:r>
      <w:r>
        <w:rPr>
          <w:rStyle w:val="Wyr3f3fnienie"/>
        </w:rPr>
        <w:t xml:space="preserve">Bomba..., </w:t>
      </w:r>
      <w:proofErr w:type="spellStart"/>
      <w:r>
        <w:rPr>
          <w:rStyle w:val="Wyr3f3fnienie"/>
        </w:rPr>
        <w:t>op.cit</w:t>
      </w:r>
      <w:proofErr w:type="spellEnd"/>
      <w:r>
        <w:rPr>
          <w:rStyle w:val="Wyr3f3fnienie"/>
        </w:rPr>
        <w:t>.</w:t>
      </w:r>
    </w:p>
    <w:p w14:paraId="7891CB22" w14:textId="77777777" w:rsidR="00406957" w:rsidRDefault="00406957">
      <w:pPr>
        <w:pStyle w:val="Tre3f3ftekstu"/>
        <w:numPr>
          <w:ilvl w:val="0"/>
          <w:numId w:val="8"/>
        </w:numPr>
        <w:ind w:left="283" w:firstLine="0"/>
      </w:pPr>
      <w:r>
        <w:rPr>
          <w:rStyle w:val="Mocnowyr3f3fniony"/>
        </w:rPr>
        <w:t>W przypadku prac zbiorowych</w:t>
      </w:r>
      <w:r>
        <w:t xml:space="preserve"> – tytuł, przecinek, pierwsza litera imienia (imion) i nazwisko redaktora, (red.), przecinek, miejsce i rok wydania, przecinek, s. (numer strony lub przedział stron oddzielony myślnikiem bez obustronnych spacji), kropka </w:t>
      </w:r>
    </w:p>
    <w:p w14:paraId="0C2AC14E" w14:textId="77777777" w:rsidR="00406957" w:rsidRDefault="00406957">
      <w:pPr>
        <w:pStyle w:val="Tre3f3ftekstu"/>
        <w:ind w:left="600"/>
      </w:pPr>
      <w:r>
        <w:rPr>
          <w:rStyle w:val="Wyr3f3fnienie"/>
        </w:rPr>
        <w:t>Antropologia ciała. Zagadnienia i wybór tekstów</w:t>
      </w:r>
      <w:r>
        <w:t xml:space="preserve">, M. Szpakowska (red.), Warszawa 2008, </w:t>
      </w:r>
    </w:p>
    <w:p w14:paraId="5F467AD1" w14:textId="77777777" w:rsidR="00406957" w:rsidRDefault="00406957">
      <w:pPr>
        <w:pStyle w:val="Tre3f3ftekstu"/>
        <w:ind w:left="600"/>
        <w:rPr>
          <w:lang w:val="en-US"/>
        </w:rPr>
      </w:pPr>
      <w:r>
        <w:rPr>
          <w:lang w:val="en-US"/>
        </w:rPr>
        <w:t>s. 65.</w:t>
      </w:r>
    </w:p>
    <w:p w14:paraId="2DE28795" w14:textId="77777777"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>Metropolitan Democracies. Transformations of the State and Urban Policy in Canada, France and Great Britain</w:t>
      </w:r>
      <w:r>
        <w:rPr>
          <w:rFonts w:ascii="TimesNewRoman" w:eastAsia="Times New Roman" w:hAnsi="TimesNewRoman"/>
          <w:lang w:val="en-US"/>
        </w:rPr>
        <w:t>, P. Booth, B. Jouve (red.), Burlington 2005, s. 3.</w:t>
      </w:r>
    </w:p>
    <w:p w14:paraId="667828EE" w14:textId="77777777" w:rsidR="00406957" w:rsidRDefault="00406957">
      <w:pPr>
        <w:pStyle w:val="Domynie"/>
        <w:ind w:left="600"/>
        <w:rPr>
          <w:lang w:val="en-US"/>
        </w:rPr>
      </w:pPr>
    </w:p>
    <w:p w14:paraId="2AC72F71" w14:textId="77777777" w:rsidR="00406957" w:rsidRDefault="00406957">
      <w:pPr>
        <w:pStyle w:val="Tre3f3ftekstu"/>
        <w:numPr>
          <w:ilvl w:val="0"/>
          <w:numId w:val="9"/>
        </w:numPr>
      </w:pPr>
      <w:r>
        <w:rPr>
          <w:rStyle w:val="Mocnowyr3f3fniony"/>
        </w:rPr>
        <w:t>W przypadku tekstów w pracach zbiorowych</w:t>
      </w:r>
      <w:r>
        <w:t xml:space="preserve"> – pierwsza litera imienia (imion) i nazwisko autora, przecinek, tytuł, przecinek, [w:], tytuł, przecinek, pierwsza litera imienia (imion) i nazwisko redaktora, (red.), przecinek, miejsce i rok wydania, przecinek, s. (numer strony lub przedział stron oddzielony myślnikiem bez obustronnych spacji), kropka </w:t>
      </w:r>
    </w:p>
    <w:p w14:paraId="3673DAFE" w14:textId="77777777" w:rsidR="00406957" w:rsidRDefault="00406957">
      <w:pPr>
        <w:pStyle w:val="Tre3f3ftekstu"/>
        <w:ind w:left="600"/>
      </w:pPr>
      <w:r>
        <w:t xml:space="preserve">N. Wolf, </w:t>
      </w:r>
      <w:r>
        <w:rPr>
          <w:rStyle w:val="Wyr3f3fnienie"/>
        </w:rPr>
        <w:t xml:space="preserve">Mit </w:t>
      </w:r>
      <w:proofErr w:type="spellStart"/>
      <w:r>
        <w:rPr>
          <w:rStyle w:val="Wyr3f3fnienie"/>
        </w:rPr>
        <w:t>piekności</w:t>
      </w:r>
      <w:proofErr w:type="spellEnd"/>
      <w:r>
        <w:rPr>
          <w:rStyle w:val="Wyr3f3fnienie"/>
        </w:rPr>
        <w:t>,</w:t>
      </w:r>
      <w:r>
        <w:t xml:space="preserve"> [w:] </w:t>
      </w:r>
      <w:r>
        <w:rPr>
          <w:rStyle w:val="Wyr3f3fnienie"/>
        </w:rPr>
        <w:t>Antropologia ciała. Zagadnienia i wybór tekstów</w:t>
      </w:r>
      <w:r>
        <w:t>, M. Szpakowska (red.), Warszawa 2008.</w:t>
      </w:r>
    </w:p>
    <w:p w14:paraId="15A50D0E" w14:textId="77777777" w:rsidR="00406957" w:rsidRDefault="00406957">
      <w:pPr>
        <w:pStyle w:val="Tre3f3ftekstu"/>
        <w:numPr>
          <w:ilvl w:val="0"/>
          <w:numId w:val="10"/>
        </w:numPr>
      </w:pPr>
      <w:r>
        <w:rPr>
          <w:rStyle w:val="Mocnowyr3f3fniony"/>
        </w:rPr>
        <w:t>W przypadku artykułu w czasopiśmie</w:t>
      </w:r>
      <w:r>
        <w:t xml:space="preserve"> – pierwsza litera imienia (imion) i nazwisko autora, przecinek, tytuł, przecinek, tytuł czasopisma i rok, przecinek, kolejny numer czasopisma, przecinek, s. (numer strony lub przedział stron oddzielony myślnikiem bez obustronnych spacji), kropka </w:t>
      </w:r>
    </w:p>
    <w:p w14:paraId="77F29033" w14:textId="77777777" w:rsidR="00406957" w:rsidRDefault="00406957">
      <w:pPr>
        <w:pStyle w:val="Tre3f3ftekstu"/>
        <w:ind w:left="600"/>
      </w:pPr>
      <w:r>
        <w:t xml:space="preserve">T. Szlendak, </w:t>
      </w:r>
      <w:r>
        <w:rPr>
          <w:rStyle w:val="Wyr3f3fnienie"/>
        </w:rPr>
        <w:t>Techno-dzieci końca ery industrialnej</w:t>
      </w:r>
      <w:r>
        <w:t>, „Studia Socjologiczne” 1994, nr 1, s. 22.</w:t>
      </w:r>
    </w:p>
    <w:p w14:paraId="2F92E49F" w14:textId="77777777"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lang w:val="en-US"/>
        </w:rPr>
        <w:t xml:space="preserve">T. J. Anton, </w:t>
      </w:r>
      <w:r>
        <w:rPr>
          <w:rFonts w:ascii="TimesNewRoman" w:eastAsia="Times New Roman" w:hAnsi="TimesNewRoman"/>
          <w:i/>
          <w:iCs/>
          <w:lang w:val="en-US"/>
        </w:rPr>
        <w:t>Incrementalism in Utopia. The Political Integration in Metropolitan</w:t>
      </w:r>
    </w:p>
    <w:p w14:paraId="31597769" w14:textId="77777777" w:rsidR="00406957" w:rsidRDefault="00406957">
      <w:pPr>
        <w:pStyle w:val="Domynie"/>
        <w:ind w:left="585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 xml:space="preserve">Stockholm, </w:t>
      </w:r>
      <w:r>
        <w:rPr>
          <w:rFonts w:ascii="TimesNewRoman" w:eastAsia="Times New Roman" w:hAnsi="TimesNewRoman"/>
          <w:lang w:val="en-US"/>
        </w:rPr>
        <w:t>„Urban Affairs Review” 1969, nr 5, t. 59, s. 59–82.</w:t>
      </w:r>
    </w:p>
    <w:p w14:paraId="5046D434" w14:textId="77777777" w:rsidR="00406957" w:rsidRDefault="00406957">
      <w:pPr>
        <w:pStyle w:val="Domynie"/>
        <w:ind w:left="585"/>
        <w:rPr>
          <w:lang w:val="en-US"/>
        </w:rPr>
      </w:pPr>
    </w:p>
    <w:p w14:paraId="4847BFA8" w14:textId="77777777" w:rsidR="00406957" w:rsidRDefault="00406957">
      <w:pPr>
        <w:pStyle w:val="Tre3f3ftekstu"/>
        <w:numPr>
          <w:ilvl w:val="0"/>
          <w:numId w:val="11"/>
        </w:numPr>
      </w:pPr>
      <w:r>
        <w:rPr>
          <w:rStyle w:val="Mocnowyr3f3fniony"/>
        </w:rPr>
        <w:t>W przypadku tekstów z Internetu</w:t>
      </w:r>
      <w:r>
        <w:t xml:space="preserve"> – pierwsza litera imienia (imion) i nazwisko autora, przecinek, tytuł, przecinek, nazwa strony, przecinek, dokładny adres internetowy, [dostęp: (data w formacie </w:t>
      </w:r>
      <w:proofErr w:type="spellStart"/>
      <w:r>
        <w:t>dd.mm.rrrr</w:t>
      </w:r>
      <w:proofErr w:type="spellEnd"/>
      <w:r>
        <w:t xml:space="preserve">)], kropka </w:t>
      </w:r>
    </w:p>
    <w:p w14:paraId="03907809" w14:textId="77777777" w:rsidR="00406957" w:rsidRDefault="00406957">
      <w:pPr>
        <w:pStyle w:val="Tre3f3ftekstu"/>
        <w:ind w:left="600"/>
      </w:pPr>
      <w:r>
        <w:t xml:space="preserve">K. </w:t>
      </w:r>
      <w:proofErr w:type="spellStart"/>
      <w:r>
        <w:t>Zasztowt</w:t>
      </w:r>
      <w:proofErr w:type="spellEnd"/>
      <w:r>
        <w:t xml:space="preserve">, </w:t>
      </w:r>
      <w:r>
        <w:rPr>
          <w:rStyle w:val="Wyr3f3fnienie"/>
        </w:rPr>
        <w:t>Rok po wojnie rosyjsko-gruzińskiej. Stan realizacji porozumień Sarkozy – Miedwiediew z 12 sierpnia 2008 r. oraz 8 września 2008 r.</w:t>
      </w:r>
      <w:r>
        <w:t>, Oficjalna Strona Biura Bezpieczeństwa Narodowego, http://www.bbn.gov.pl/portal/pl/501/1804/Analiza_BBN_Rok_po_wojnie_rosyjskogruzinskiej_Stan_realizacji_porozumien_Sarkozy.html [dostęp: 10.12.2009].</w:t>
      </w:r>
    </w:p>
    <w:p w14:paraId="5859A93D" w14:textId="77777777" w:rsidR="00406957" w:rsidRDefault="00406957">
      <w:pPr>
        <w:pStyle w:val="Tre3f3ftekstu"/>
      </w:pPr>
      <w:r>
        <w:t xml:space="preserve">   </w:t>
      </w:r>
    </w:p>
    <w:p w14:paraId="02BE7D4E" w14:textId="77777777" w:rsidR="00406957" w:rsidRDefault="00406957">
      <w:pPr>
        <w:pStyle w:val="Tre3f3ftekstu"/>
      </w:pPr>
      <w:r>
        <w:rPr>
          <w:rStyle w:val="Mocnowyr3f3fniony"/>
        </w:rPr>
        <w:lastRenderedPageBreak/>
        <w:t>INFORMACJE EDYTORSKIE:</w:t>
      </w:r>
    </w:p>
    <w:p w14:paraId="60D9BB47" w14:textId="77777777" w:rsidR="00406957" w:rsidRDefault="00406957">
      <w:pPr>
        <w:pStyle w:val="Tre3f3ftekstu"/>
        <w:numPr>
          <w:ilvl w:val="0"/>
          <w:numId w:val="12"/>
        </w:numPr>
        <w:spacing w:after="0"/>
      </w:pPr>
      <w:r>
        <w:t xml:space="preserve">Interlinia </w:t>
      </w:r>
      <w:r w:rsidRPr="005B4B70">
        <w:rPr>
          <w:highlight w:val="yellow"/>
        </w:rPr>
        <w:t>1,</w:t>
      </w:r>
      <w:r w:rsidR="005B4B70" w:rsidRPr="005B4B70">
        <w:rPr>
          <w:highlight w:val="yellow"/>
        </w:rPr>
        <w:t>1</w:t>
      </w:r>
      <w:r w:rsidRPr="005B4B70">
        <w:rPr>
          <w:highlight w:val="yellow"/>
        </w:rPr>
        <w:t>5</w:t>
      </w:r>
      <w:r>
        <w:t xml:space="preserve"> </w:t>
      </w:r>
    </w:p>
    <w:p w14:paraId="1BF27780" w14:textId="77777777" w:rsidR="00406957" w:rsidRDefault="00B570C1">
      <w:pPr>
        <w:pStyle w:val="Tre3f3ftekstu"/>
        <w:numPr>
          <w:ilvl w:val="0"/>
          <w:numId w:val="12"/>
        </w:numPr>
        <w:spacing w:after="0"/>
      </w:pPr>
      <w:r>
        <w:t>C</w:t>
      </w:r>
      <w:r w:rsidR="00406957">
        <w:t xml:space="preserve">zcionka - Times New Roman </w:t>
      </w:r>
      <w:r w:rsidR="005B4B70" w:rsidRPr="005B4B70">
        <w:rPr>
          <w:highlight w:val="yellow"/>
        </w:rPr>
        <w:t>12</w:t>
      </w:r>
    </w:p>
    <w:p w14:paraId="3FDF38C6" w14:textId="77777777" w:rsidR="00406957" w:rsidRDefault="00406957">
      <w:pPr>
        <w:pStyle w:val="Tre3f3ftekstu"/>
        <w:numPr>
          <w:ilvl w:val="0"/>
          <w:numId w:val="12"/>
        </w:numPr>
        <w:spacing w:after="0"/>
      </w:pPr>
      <w:r>
        <w:t xml:space="preserve">Tekst wyjustowany </w:t>
      </w:r>
    </w:p>
    <w:p w14:paraId="7191E482" w14:textId="77777777" w:rsidR="00406957" w:rsidRDefault="00406957">
      <w:pPr>
        <w:pStyle w:val="Tre3f3ftekstu"/>
        <w:numPr>
          <w:ilvl w:val="0"/>
          <w:numId w:val="12"/>
        </w:numPr>
      </w:pPr>
      <w:r>
        <w:t xml:space="preserve">Do cytatów należy stosować cudzysłów </w:t>
      </w:r>
    </w:p>
    <w:p w14:paraId="04F8549A" w14:textId="77777777" w:rsidR="00B570C1" w:rsidRPr="00B570C1" w:rsidRDefault="00B570C1" w:rsidP="00B570C1">
      <w:pPr>
        <w:pStyle w:val="Tre3f3ftekstu"/>
        <w:numPr>
          <w:ilvl w:val="0"/>
          <w:numId w:val="12"/>
        </w:numPr>
        <w:rPr>
          <w:highlight w:val="yellow"/>
        </w:rPr>
      </w:pPr>
      <w:r w:rsidRPr="00B570C1">
        <w:rPr>
          <w:highlight w:val="yellow"/>
        </w:rPr>
        <w:t>Szerokość tabel, wykresów, rysunków – 13 cm – na szerokość tekstu</w:t>
      </w:r>
    </w:p>
    <w:p w14:paraId="45D257B6" w14:textId="77777777" w:rsidR="005B4B70" w:rsidRPr="005B4B70" w:rsidRDefault="005B4B70">
      <w:pPr>
        <w:pStyle w:val="Tre3f3ftekstu"/>
        <w:numPr>
          <w:ilvl w:val="0"/>
          <w:numId w:val="12"/>
        </w:numPr>
        <w:rPr>
          <w:highlight w:val="yellow"/>
        </w:rPr>
      </w:pPr>
      <w:r w:rsidRPr="005B4B70">
        <w:rPr>
          <w:highlight w:val="yellow"/>
        </w:rPr>
        <w:t>Marginesy:</w:t>
      </w:r>
    </w:p>
    <w:p w14:paraId="317BAAB3" w14:textId="77777777"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Górny 2,5</w:t>
      </w:r>
    </w:p>
    <w:p w14:paraId="705056BD" w14:textId="77777777"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Dolny 7,5</w:t>
      </w:r>
    </w:p>
    <w:p w14:paraId="551C75F6" w14:textId="77777777"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Prawy 4,0</w:t>
      </w:r>
    </w:p>
    <w:p w14:paraId="3FE64E63" w14:textId="77777777" w:rsidR="005B4B70" w:rsidRDefault="005B4B70" w:rsidP="005B4B70">
      <w:pPr>
        <w:pStyle w:val="Tre3f3ftekstu"/>
        <w:ind w:left="707"/>
      </w:pPr>
      <w:r w:rsidRPr="005B4B70">
        <w:rPr>
          <w:highlight w:val="yellow"/>
        </w:rPr>
        <w:t>Lewy 4,0</w:t>
      </w:r>
    </w:p>
    <w:p w14:paraId="0159F4A6" w14:textId="77777777" w:rsidR="00B570C1" w:rsidRDefault="00B570C1" w:rsidP="005B4B70">
      <w:pPr>
        <w:pStyle w:val="Tre3f3ftekstu"/>
        <w:ind w:left="707"/>
      </w:pPr>
    </w:p>
    <w:p w14:paraId="730B3F1F" w14:textId="77777777" w:rsidR="005B4B70" w:rsidRDefault="005B4B70" w:rsidP="005B4B70">
      <w:pPr>
        <w:pStyle w:val="Tre3f3ftekstu"/>
      </w:pPr>
    </w:p>
    <w:p w14:paraId="118178A9" w14:textId="77777777" w:rsidR="005B4B70" w:rsidRDefault="005B4B70" w:rsidP="005B4B70">
      <w:pPr>
        <w:pStyle w:val="Tre3f3ftekstu"/>
        <w:ind w:left="707"/>
      </w:pPr>
    </w:p>
    <w:p w14:paraId="2EFE95BB" w14:textId="77777777" w:rsidR="00406957" w:rsidRDefault="00406957">
      <w:pPr>
        <w:pStyle w:val="Domynie"/>
      </w:pPr>
    </w:p>
    <w:p w14:paraId="77C2F275" w14:textId="77777777" w:rsidR="00406957" w:rsidRDefault="00406957"/>
    <w:sectPr w:rsidR="0040695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0"/>
    <w:rsid w:val="002D1758"/>
    <w:rsid w:val="00406957"/>
    <w:rsid w:val="005B4B70"/>
    <w:rsid w:val="00B570C1"/>
    <w:rsid w:val="00D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554C"/>
  <w15:chartTrackingRefBased/>
  <w15:docId w15:val="{ADEF3659-E22F-47FA-A79F-DA69217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eastAsia="SimSun" w:hAnsi="Mangal"/>
      <w:kern w:val="1"/>
      <w:sz w:val="24"/>
      <w:szCs w:val="24"/>
      <w:lang w:eastAsia="zh-CN"/>
    </w:rPr>
  </w:style>
  <w:style w:type="character" w:customStyle="1" w:styleId="Mocnowyr3f3fniony">
    <w:name w:val="Mocno wyró3f¿3fniony"/>
    <w:rPr>
      <w:b/>
      <w:bCs/>
    </w:rPr>
  </w:style>
  <w:style w:type="character" w:customStyle="1" w:styleId="Wyr3f3fnienie">
    <w:name w:val="Wyró3fż3fnienie"/>
    <w:rPr>
      <w:i/>
      <w:iCs/>
    </w:rPr>
  </w:style>
  <w:style w:type="paragraph" w:customStyle="1" w:styleId="Tre3f3ftekstu">
    <w:name w:val="Treœ3fæ3f tekstu"/>
    <w:basedOn w:val="Domynie"/>
    <w:pPr>
      <w:spacing w:after="120"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TEKŚCIE:</vt:lpstr>
    </vt:vector>
  </TitlesOfParts>
  <Company>HP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TEKŚCIE:</dc:title>
  <dc:subject/>
  <dc:creator>PK</dc:creator>
  <cp:keywords/>
  <cp:lastModifiedBy>Aleksander Borkowski</cp:lastModifiedBy>
  <cp:revision>2</cp:revision>
  <dcterms:created xsi:type="dcterms:W3CDTF">2023-05-29T06:14:00Z</dcterms:created>
  <dcterms:modified xsi:type="dcterms:W3CDTF">2023-05-29T06:14:00Z</dcterms:modified>
</cp:coreProperties>
</file>